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194D1" w14:textId="244BBF5C" w:rsidR="004D2DE4" w:rsidRDefault="004D2DE4" w:rsidP="004D2DE4">
      <w:pPr>
        <w:spacing w:before="100" w:beforeAutospacing="1" w:after="100" w:afterAutospacing="1" w:line="240" w:lineRule="auto"/>
        <w:jc w:val="center"/>
        <w:rPr>
          <w:rFonts w:ascii="Tilda Sans" w:eastAsia="Times New Roman" w:hAnsi="Tilda Sans" w:cs="Times New Roman"/>
          <w:sz w:val="24"/>
          <w:szCs w:val="24"/>
          <w:lang w:eastAsia="en-IE"/>
        </w:rPr>
      </w:pPr>
      <w:r>
        <w:rPr>
          <w:rFonts w:ascii="Tilda Sans" w:eastAsia="Times New Roman" w:hAnsi="Tilda Sans" w:cs="Times New Roman"/>
          <w:noProof/>
          <w:sz w:val="24"/>
          <w:szCs w:val="24"/>
          <w:lang w:eastAsia="en-IE"/>
        </w:rPr>
        <w:drawing>
          <wp:inline distT="0" distB="0" distL="0" distR="0" wp14:anchorId="0886F522" wp14:editId="3C249738">
            <wp:extent cx="2468880" cy="2468880"/>
            <wp:effectExtent l="0" t="0" r="7620" b="7620"/>
            <wp:docPr id="1763959025" name="Picture 1" descr="A poster for a funeral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59025" name="Picture 1" descr="A poster for a funeral servi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4555" w14:textId="1FA7D6A1" w:rsidR="009F043F" w:rsidRPr="009F043F" w:rsidRDefault="009F043F" w:rsidP="009F043F">
      <w:p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Each year in mid-November, people</w:t>
      </w:r>
      <w:r w:rsidR="00693DFA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who are bereaved by suicide come together globally to honour the memory of those who have died by suicide. 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As Ireland's national suicide bereavement charity, HUGG </w:t>
      </w:r>
      <w:r w:rsidR="001E0CDC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is inviting the public to join them for a remembrance event. </w:t>
      </w:r>
    </w:p>
    <w:p w14:paraId="64147D02" w14:textId="77777777" w:rsidR="009F043F" w:rsidRPr="009F043F" w:rsidRDefault="009F043F" w:rsidP="009F043F">
      <w:p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Segoe UI Emoji" w:eastAsia="Times New Roman" w:hAnsi="Segoe UI Emoji" w:cs="Segoe UI Emoji"/>
          <w:sz w:val="24"/>
          <w:szCs w:val="24"/>
          <w:lang w:eastAsia="en-IE"/>
        </w:rPr>
        <w:t>📅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</w:t>
      </w:r>
      <w:r w:rsidRPr="009F043F">
        <w:rPr>
          <w:rFonts w:ascii="Tilda Sans" w:eastAsia="Times New Roman" w:hAnsi="Tilda Sans" w:cs="Times New Roman"/>
          <w:b/>
          <w:bCs/>
          <w:sz w:val="24"/>
          <w:szCs w:val="24"/>
          <w:lang w:eastAsia="en-IE"/>
        </w:rPr>
        <w:t>Date: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Sunday, 17th November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br/>
      </w:r>
      <w:r w:rsidRPr="009F043F">
        <w:rPr>
          <w:rFonts w:ascii="Segoe UI Emoji" w:eastAsia="Times New Roman" w:hAnsi="Segoe UI Emoji" w:cs="Segoe UI Emoji"/>
          <w:sz w:val="24"/>
          <w:szCs w:val="24"/>
          <w:lang w:eastAsia="en-IE"/>
        </w:rPr>
        <w:t>🕑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</w:t>
      </w:r>
      <w:r w:rsidRPr="009F043F">
        <w:rPr>
          <w:rFonts w:ascii="Tilda Sans" w:eastAsia="Times New Roman" w:hAnsi="Tilda Sans" w:cs="Times New Roman"/>
          <w:b/>
          <w:bCs/>
          <w:sz w:val="24"/>
          <w:szCs w:val="24"/>
          <w:lang w:eastAsia="en-IE"/>
        </w:rPr>
        <w:t>Time: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2-3 pm (doors open at 1:45 pm)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br/>
      </w:r>
      <w:r w:rsidRPr="009F043F">
        <w:rPr>
          <w:rFonts w:ascii="Segoe UI Emoji" w:eastAsia="Times New Roman" w:hAnsi="Segoe UI Emoji" w:cs="Segoe UI Emoji"/>
          <w:sz w:val="24"/>
          <w:szCs w:val="24"/>
          <w:lang w:eastAsia="en-IE"/>
        </w:rPr>
        <w:t>📍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</w:t>
      </w:r>
      <w:r w:rsidRPr="009F043F">
        <w:rPr>
          <w:rFonts w:ascii="Tilda Sans" w:eastAsia="Times New Roman" w:hAnsi="Tilda Sans" w:cs="Times New Roman"/>
          <w:b/>
          <w:bCs/>
          <w:sz w:val="24"/>
          <w:szCs w:val="24"/>
          <w:lang w:eastAsia="en-IE"/>
        </w:rPr>
        <w:t>Location:</w:t>
      </w: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Unitarian Church, Dublin (Stephen’s Green, D02 YP23) &amp; streamed live</w:t>
      </w:r>
    </w:p>
    <w:p w14:paraId="5B5F4EAA" w14:textId="45728722" w:rsidR="009F043F" w:rsidRPr="009F043F" w:rsidRDefault="001E0CDC" w:rsidP="009F043F">
      <w:p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1E0CDC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In addition to the Dublin event, HUGG volunteers will host local gatherings in several locations across Ireland, where </w:t>
      </w:r>
      <w:r>
        <w:rPr>
          <w:rFonts w:ascii="Tilda Sans" w:eastAsia="Times New Roman" w:hAnsi="Tilda Sans" w:cs="Times New Roman"/>
          <w:sz w:val="24"/>
          <w:szCs w:val="24"/>
          <w:lang w:eastAsia="en-IE"/>
        </w:rPr>
        <w:t>people</w:t>
      </w:r>
      <w:r w:rsidR="004D2DE4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</w:t>
      </w:r>
      <w:r w:rsidRPr="001E0CDC">
        <w:rPr>
          <w:rFonts w:ascii="Tilda Sans" w:eastAsia="Times New Roman" w:hAnsi="Tilda Sans" w:cs="Times New Roman"/>
          <w:sz w:val="24"/>
          <w:szCs w:val="24"/>
          <w:lang w:eastAsia="en-IE"/>
        </w:rPr>
        <w:t>can come together to watch the live stream</w:t>
      </w:r>
      <w:r w:rsidR="009F043F" w:rsidRPr="009F043F">
        <w:rPr>
          <w:rFonts w:ascii="Segoe UI Emoji" w:eastAsia="Times New Roman" w:hAnsi="Segoe UI Emoji" w:cs="Segoe UI Emoji"/>
          <w:sz w:val="24"/>
          <w:szCs w:val="24"/>
          <w:lang w:eastAsia="en-IE"/>
        </w:rPr>
        <w:t>✨</w:t>
      </w:r>
      <w:r w:rsidR="009F043F"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</w:t>
      </w:r>
      <w:r w:rsidR="009F043F" w:rsidRPr="009F043F">
        <w:rPr>
          <w:rFonts w:ascii="Tilda Sans" w:eastAsia="Times New Roman" w:hAnsi="Tilda Sans" w:cs="Times New Roman"/>
          <w:b/>
          <w:bCs/>
          <w:sz w:val="24"/>
          <w:szCs w:val="24"/>
          <w:lang w:eastAsia="en-IE"/>
        </w:rPr>
        <w:t>Additional Locations</w:t>
      </w:r>
    </w:p>
    <w:p w14:paraId="7259AE9E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Buncrana: Inishowen Gateway Hotel, F93 PPH9</w:t>
      </w:r>
    </w:p>
    <w:p w14:paraId="758CC70D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Cavan: Hotel Kilmore, H12 F6Y7</w:t>
      </w:r>
    </w:p>
    <w:p w14:paraId="34BD2E0B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Cork: Clayton Hotel Silver Springs, T12 RD6E</w:t>
      </w:r>
    </w:p>
    <w:p w14:paraId="589C1A43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Galway: Clayton Hotel, H91 D526</w:t>
      </w:r>
    </w:p>
    <w:p w14:paraId="77A85401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Kildare: Osprey Hotel, W91 X40K</w:t>
      </w:r>
    </w:p>
    <w:p w14:paraId="0FAB9823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Limerick: </w:t>
      </w:r>
      <w:proofErr w:type="spellStart"/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Maldron</w:t>
      </w:r>
      <w:proofErr w:type="spellEnd"/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Hotel, V94 EDP4</w:t>
      </w:r>
    </w:p>
    <w:p w14:paraId="44F82E3D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Louth: The Gateway Hotel, A91 EF88</w:t>
      </w:r>
    </w:p>
    <w:p w14:paraId="0012A47E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Monaghan: Westenra Arms, H18 XA97</w:t>
      </w:r>
    </w:p>
    <w:p w14:paraId="663D3071" w14:textId="77777777" w:rsidR="009F043F" w:rsidRPr="009F043F" w:rsidRDefault="009F043F" w:rsidP="009F04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Waterford: Viking Hotel, X91 Y657</w:t>
      </w:r>
    </w:p>
    <w:p w14:paraId="282166B6" w14:textId="05A7EB97" w:rsidR="00693DFA" w:rsidRDefault="009F043F" w:rsidP="009F043F">
      <w:p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No registration required. </w:t>
      </w:r>
      <w:r w:rsidR="001E0CDC">
        <w:rPr>
          <w:rFonts w:ascii="Tilda Sans" w:eastAsia="Times New Roman" w:hAnsi="Tilda Sans" w:cs="Times New Roman"/>
          <w:sz w:val="24"/>
          <w:szCs w:val="24"/>
          <w:lang w:eastAsia="en-IE"/>
        </w:rPr>
        <w:t>If you can’t join in person you can</w:t>
      </w:r>
      <w:r w:rsidR="00693DFA"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</w:t>
      </w:r>
      <w:r w:rsidR="001E0CDC">
        <w:rPr>
          <w:rFonts w:ascii="Tilda Sans" w:eastAsia="Times New Roman" w:hAnsi="Tilda Sans" w:cs="Times New Roman"/>
          <w:sz w:val="24"/>
          <w:szCs w:val="24"/>
          <w:lang w:eastAsia="en-IE"/>
        </w:rPr>
        <w:t>w</w:t>
      </w:r>
      <w:r w:rsidR="00693DFA"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atch the live stream from anywhere: </w:t>
      </w:r>
      <w:hyperlink r:id="rId6" w:tgtFrame="_new" w:history="1">
        <w:r w:rsidR="00693DFA" w:rsidRPr="009F043F">
          <w:rPr>
            <w:rStyle w:val="Hyperlink"/>
            <w:rFonts w:ascii="Tilda Sans" w:eastAsia="Times New Roman" w:hAnsi="Tilda Sans" w:cs="Times New Roman"/>
            <w:sz w:val="24"/>
            <w:szCs w:val="24"/>
            <w:lang w:eastAsia="en-IE"/>
          </w:rPr>
          <w:t>https://bit.ly/SayTheirName2024</w:t>
        </w:r>
      </w:hyperlink>
      <w:r w:rsidR="00693DFA"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 xml:space="preserve"> </w:t>
      </w:r>
    </w:p>
    <w:p w14:paraId="54784182" w14:textId="39CD2101" w:rsidR="009F043F" w:rsidRPr="009F043F" w:rsidRDefault="009F043F" w:rsidP="009F043F">
      <w:pPr>
        <w:spacing w:before="100" w:beforeAutospacing="1" w:after="100" w:afterAutospacing="1" w:line="240" w:lineRule="auto"/>
        <w:rPr>
          <w:rFonts w:ascii="Tilda Sans" w:eastAsia="Times New Roman" w:hAnsi="Tilda Sans" w:cs="Times New Roman"/>
          <w:sz w:val="24"/>
          <w:szCs w:val="24"/>
          <w:lang w:eastAsia="en-IE"/>
        </w:rPr>
      </w:pPr>
      <w:r w:rsidRPr="009F043F">
        <w:rPr>
          <w:rFonts w:ascii="Tilda Sans" w:eastAsia="Times New Roman" w:hAnsi="Tilda Sans" w:cs="Times New Roman"/>
          <w:sz w:val="24"/>
          <w:szCs w:val="24"/>
          <w:lang w:eastAsia="en-IE"/>
        </w:rPr>
        <w:t>#SayTheirName #HUGG #SuicideBereavement</w:t>
      </w:r>
    </w:p>
    <w:sectPr w:rsidR="009F043F" w:rsidRPr="009F04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lda Sans">
    <w:panose1 w:val="020B0502020204020303"/>
    <w:charset w:val="00"/>
    <w:family w:val="swiss"/>
    <w:pitch w:val="variable"/>
    <w:sig w:usb0="A00002FF" w:usb1="4000205A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48480C"/>
    <w:multiLevelType w:val="multilevel"/>
    <w:tmpl w:val="8540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0369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3F"/>
    <w:rsid w:val="001E0CDC"/>
    <w:rsid w:val="002116CB"/>
    <w:rsid w:val="00316D29"/>
    <w:rsid w:val="00415D43"/>
    <w:rsid w:val="00437E20"/>
    <w:rsid w:val="004D2DE4"/>
    <w:rsid w:val="00693DFA"/>
    <w:rsid w:val="009F043F"/>
    <w:rsid w:val="00AA54CD"/>
    <w:rsid w:val="00B33F08"/>
    <w:rsid w:val="00C748E0"/>
    <w:rsid w:val="00E327F0"/>
    <w:rsid w:val="00E4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FF101C"/>
  <w15:chartTrackingRefBased/>
  <w15:docId w15:val="{755D4B21-925C-4C20-AF84-E9C702D2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8E0"/>
  </w:style>
  <w:style w:type="paragraph" w:styleId="Heading1">
    <w:name w:val="heading 1"/>
    <w:basedOn w:val="Normal"/>
    <w:next w:val="Normal"/>
    <w:link w:val="Heading1Char"/>
    <w:uiPriority w:val="9"/>
    <w:qFormat/>
    <w:rsid w:val="00C74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8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8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8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8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8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8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4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C748E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74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8E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8E0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C748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48E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F043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t.ly/SayTheirName202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ustom 2">
      <a:majorFont>
        <a:latin typeface="Tilda Sans"/>
        <a:ea typeface=""/>
        <a:cs typeface=""/>
      </a:majorFont>
      <a:minorFont>
        <a:latin typeface="Tild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981</Characters>
  <Application>Microsoft Office Word</Application>
  <DocSecurity>0</DocSecurity>
  <Lines>25</Lines>
  <Paragraphs>17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Arlene Hanratty</dc:creator>
  <cp:keywords/>
  <dc:description/>
  <cp:lastModifiedBy>Arlene Hanratty</cp:lastModifiedBy>
  <cp:revision>4</cp:revision>
  <dcterms:created xsi:type="dcterms:W3CDTF">2024-10-20T14:36:00Z</dcterms:created>
  <dcterms:modified xsi:type="dcterms:W3CDTF">2024-10-20T14:40:00Z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4bd89f30-b351-4177-95ee-252c731d6c8e</vt:lpwstr>
  </property>
</Properties>
</file>