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5"/>
        <w:gridCol w:w="786"/>
        <w:gridCol w:w="2338"/>
        <w:gridCol w:w="1164"/>
        <w:gridCol w:w="8845"/>
      </w:tblGrid>
      <w:tr w:rsidR="00E85F45" w:rsidTr="00E85F45">
        <w:trPr>
          <w:trHeight w:val="106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28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Monday</w:t>
            </w:r>
          </w:p>
          <w:p w:rsidR="00E85F45" w:rsidRDefault="00E85F45">
            <w:pPr>
              <w:pStyle w:val="NormalWeb"/>
              <w:spacing w:before="28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13-09-21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Anam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Cara</w:t>
            </w:r>
          </w:p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Info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rPr>
                <w:rFonts w:ascii="Calibri" w:hAnsi="Calibri"/>
              </w:rPr>
            </w:pPr>
            <w:hyperlink r:id="rId4" w:history="1">
              <w:r>
                <w:rPr>
                  <w:rStyle w:val="Hyperlink"/>
                  <w:rFonts w:ascii="Calibri" w:hAnsi="Calibri"/>
                </w:rPr>
                <w:t>https://bit.ly/2WP36hr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hyperlink r:id="rId5" w:history="1">
              <w:proofErr w:type="spellStart"/>
              <w:r>
                <w:rPr>
                  <w:rStyle w:val="Hyperlink"/>
                  <w:rFonts w:ascii="Calibri" w:hAnsi="Calibri"/>
                </w:rPr>
                <w:t>Facebook</w:t>
              </w:r>
              <w:proofErr w:type="spellEnd"/>
              <w:r>
                <w:rPr>
                  <w:rStyle w:val="Hyperlink"/>
                  <w:rFonts w:ascii="Calibri" w:hAnsi="Calibri"/>
                </w:rPr>
                <w:t xml:space="preserve"> asset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Are you a bereaved parent? Grieving the death of a child is challenging and looking after </w:t>
            </w:r>
            <w:proofErr w:type="gramStart"/>
            <w:r>
              <w:rPr>
                <w:rFonts w:ascii="Calibri" w:hAnsi="Calibri"/>
                <w:color w:val="000000"/>
              </w:rPr>
              <w:t>yourself</w:t>
            </w:r>
            <w:proofErr w:type="gramEnd"/>
            <w:r>
              <w:rPr>
                <w:rFonts w:ascii="Calibri" w:hAnsi="Calibri"/>
                <w:color w:val="000000"/>
              </w:rPr>
              <w:t xml:space="preserve"> can help. Ask for and accept support. For more information visit</w:t>
            </w:r>
            <w:r>
              <w:rPr>
                <w:rFonts w:ascii="Calibri" w:hAnsi="Calibri"/>
                <w:color w:val="1F497D"/>
              </w:rPr>
              <w:t xml:space="preserve"> </w:t>
            </w:r>
            <w:hyperlink r:id="rId6" w:history="1">
              <w:proofErr w:type="spellStart"/>
              <w:r>
                <w:rPr>
                  <w:rStyle w:val="Hyperlink"/>
                  <w:rFonts w:ascii="Calibri" w:hAnsi="Calibri"/>
                  <w:color w:val="1F497D"/>
                </w:rPr>
                <w:t>Anam</w:t>
              </w:r>
              <w:proofErr w:type="spellEnd"/>
              <w:r>
                <w:rPr>
                  <w:rStyle w:val="Hyperlink"/>
                  <w:rFonts w:ascii="Calibri" w:hAnsi="Calibri"/>
                  <w:color w:val="1F497D"/>
                </w:rPr>
                <w:t xml:space="preserve"> Cara</w:t>
              </w:r>
            </w:hyperlink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</w:rPr>
              <w:t>#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HereForYouSouthEast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E85F45" w:rsidTr="00E85F45">
        <w:trPr>
          <w:trHeight w:val="962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28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Monday</w:t>
            </w:r>
          </w:p>
          <w:p w:rsidR="00E85F45" w:rsidRDefault="00E85F45">
            <w:pPr>
              <w:pStyle w:val="NormalWeb"/>
              <w:spacing w:before="28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13-09-21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Anam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Cara</w:t>
            </w:r>
          </w:p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Info Sheet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rPr>
                <w:rFonts w:ascii="Calibri" w:hAnsi="Calibri"/>
              </w:rPr>
            </w:pPr>
            <w:hyperlink r:id="rId7" w:history="1">
              <w:r>
                <w:rPr>
                  <w:rStyle w:val="Hyperlink"/>
                  <w:rFonts w:ascii="Calibri" w:hAnsi="Calibri"/>
                </w:rPr>
                <w:t>https://bit.ly/2WP36hr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hyperlink r:id="rId8" w:tgtFrame="_blank" w:history="1">
              <w:r>
                <w:rPr>
                  <w:rStyle w:val="Hyperlink"/>
                  <w:rFonts w:ascii="Calibri" w:hAnsi="Calibri"/>
                </w:rPr>
                <w:t>Twitter Asset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DE9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85F45" w:rsidRDefault="00E85F45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Are you a bereaved parent? Grieving the death of a child is challenging and looking after </w:t>
            </w:r>
            <w:proofErr w:type="gramStart"/>
            <w:r>
              <w:rPr>
                <w:rFonts w:ascii="Calibri" w:hAnsi="Calibri"/>
                <w:color w:val="000000"/>
              </w:rPr>
              <w:t>yourself</w:t>
            </w:r>
            <w:proofErr w:type="gramEnd"/>
            <w:r>
              <w:rPr>
                <w:rFonts w:ascii="Calibri" w:hAnsi="Calibri"/>
                <w:color w:val="000000"/>
              </w:rPr>
              <w:t xml:space="preserve"> can help. Ask for and accept support. For more information visit </w:t>
            </w:r>
            <w:hyperlink r:id="rId9" w:tgtFrame="_blank" w:history="1">
              <w:r>
                <w:rPr>
                  <w:rStyle w:val="Hyperlink"/>
                  <w:rFonts w:ascii="Calibri" w:hAnsi="Calibri"/>
                </w:rPr>
                <w:t>www.anamcara.ie</w:t>
              </w:r>
            </w:hyperlink>
            <w:r>
              <w:rPr>
                <w:rFonts w:ascii="Calibri" w:hAnsi="Calibri"/>
                <w:color w:val="000000"/>
              </w:rPr>
              <w:t xml:space="preserve"> or click the link for a free information sheet</w:t>
            </w:r>
            <w:r>
              <w:rPr>
                <w:rFonts w:ascii="Calibri" w:hAnsi="Calibri"/>
                <w:color w:val="1F497D" w:themeColor="dark2"/>
              </w:rPr>
              <w:t xml:space="preserve"> </w:t>
            </w:r>
            <w:hyperlink r:id="rId10" w:history="1">
              <w:r>
                <w:rPr>
                  <w:rStyle w:val="Hyperlink"/>
                  <w:rFonts w:ascii="Calibri" w:hAnsi="Calibri"/>
                </w:rPr>
                <w:t>https://bit.ly/2WP36hr</w:t>
              </w:r>
            </w:hyperlink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#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HereForYouSouthEast</w:t>
            </w:r>
            <w:proofErr w:type="spellEnd"/>
          </w:p>
        </w:tc>
      </w:tr>
    </w:tbl>
    <w:p w:rsidR="00B26716" w:rsidRDefault="00B26716"/>
    <w:sectPr w:rsidR="00B26716" w:rsidSect="00E85F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E85F45"/>
    <w:rsid w:val="00036845"/>
    <w:rsid w:val="00054C68"/>
    <w:rsid w:val="00126C48"/>
    <w:rsid w:val="0024502D"/>
    <w:rsid w:val="004C41F2"/>
    <w:rsid w:val="007F77B3"/>
    <w:rsid w:val="007F7A7E"/>
    <w:rsid w:val="008F0C6A"/>
    <w:rsid w:val="00A40033"/>
    <w:rsid w:val="00B26716"/>
    <w:rsid w:val="00C06D5B"/>
    <w:rsid w:val="00D038A4"/>
    <w:rsid w:val="00E85F45"/>
    <w:rsid w:val="00F1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45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5F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85F4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2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nner.topsec.com/?d=2304&amp;t=79ee75a07bf1a7eb3b329964832d0a32a79066ce&amp;u=https%3A%2F%2Fdrive.google.com%2Ffile%2Fd%2F1iVu57C9GKO0qDe7pJk_E5jH7D51TVq6D%2Fview%3Fusp%3Dsharing&amp;r=sho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anner.topsec.com/?d=2304&amp;t=35e689b16347b25ceb8de5c3f6d036971be38509&amp;u=https%3A%2F%2Fbit.ly%2F2WP36hr&amp;r=sho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t=1b75e7608df03fb0adcb2cd9bb5e9ed265df5c8f&amp;u=www.anamcara.ie&amp;r=sho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anner.topsec.com/?d=2304&amp;t=ce8d3e494b8eb7107709a8912f2f0b3b092611b3&amp;u=https%3A%2F%2Fdrive.google.com%2Ffile%2Fd%2F1uceEfDX2NlipiRha-KHT-nZWUS91AFmG%2Fview%3Fusp%3Dsharing&amp;r=show" TargetMode="External"/><Relationship Id="rId10" Type="http://schemas.openxmlformats.org/officeDocument/2006/relationships/hyperlink" Target="https://scanner.topsec.com/?d=2304&amp;t=35e689b16347b25ceb8de5c3f6d036971be38509&amp;u=https%3A%2F%2Fbit.ly%2F2WP36hr&amp;r=show" TargetMode="External"/><Relationship Id="rId4" Type="http://schemas.openxmlformats.org/officeDocument/2006/relationships/hyperlink" Target="https://scanner.topsec.com/?d=2304&amp;t=35e689b16347b25ceb8de5c3f6d036971be38509&amp;u=https%3A%2F%2Fbit.ly%2F2WP36hr&amp;r=show" TargetMode="External"/><Relationship Id="rId9" Type="http://schemas.openxmlformats.org/officeDocument/2006/relationships/hyperlink" Target="https://scanner.topsec.com/?d=2304&amp;t=67093c4e08e5c0a89d83346bf6f0e3497dc2e06b&amp;u=http%3A%2F%2Fwww.anamcara.ie&amp;r=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ROSP</cp:lastModifiedBy>
  <cp:revision>1</cp:revision>
  <dcterms:created xsi:type="dcterms:W3CDTF">2021-09-12T17:25:00Z</dcterms:created>
  <dcterms:modified xsi:type="dcterms:W3CDTF">2021-09-12T17:26:00Z</dcterms:modified>
</cp:coreProperties>
</file>